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00" w:rsidRPr="005F3C50" w:rsidRDefault="00092200" w:rsidP="00092200">
      <w:pPr>
        <w:autoSpaceDE w:val="0"/>
        <w:autoSpaceDN w:val="0"/>
        <w:adjustRightInd w:val="0"/>
        <w:jc w:val="center"/>
      </w:pPr>
      <w:r w:rsidRPr="005F3C50">
        <w:t xml:space="preserve">NORTHEAST REHABILITATION HOSPITAL NETWORK </w:t>
      </w:r>
    </w:p>
    <w:p w:rsidR="00092200" w:rsidRPr="005F3C50" w:rsidRDefault="00092200" w:rsidP="00092200">
      <w:pPr>
        <w:autoSpaceDE w:val="0"/>
        <w:autoSpaceDN w:val="0"/>
        <w:adjustRightInd w:val="0"/>
        <w:jc w:val="center"/>
      </w:pPr>
      <w:r w:rsidRPr="005F3C50">
        <w:t>POLICIES AND PROCEDURES MANUAL</w:t>
      </w:r>
    </w:p>
    <w:p w:rsidR="00092200" w:rsidRDefault="00092200" w:rsidP="00092200">
      <w:pPr>
        <w:autoSpaceDE w:val="0"/>
        <w:autoSpaceDN w:val="0"/>
        <w:adjustRightInd w:val="0"/>
        <w:jc w:val="center"/>
      </w:pPr>
      <w:r w:rsidRPr="005F3C50">
        <w:t>HOSPITAL-WIDE POLICY</w:t>
      </w:r>
    </w:p>
    <w:p w:rsidR="00DE529E" w:rsidRPr="005F3C50" w:rsidRDefault="00DE529E"/>
    <w:p w:rsidR="003B0748" w:rsidRPr="005F3C50" w:rsidRDefault="003B0748">
      <w:r w:rsidRPr="005F3C50">
        <w:tab/>
      </w:r>
      <w:r w:rsidRPr="005F3C50">
        <w:tab/>
      </w:r>
      <w:r w:rsidRPr="005F3C50">
        <w:tab/>
      </w:r>
      <w:r w:rsidRPr="005F3C50">
        <w:tab/>
      </w:r>
      <w:r w:rsidRPr="005F3C50">
        <w:tab/>
      </w:r>
      <w:r w:rsidRPr="005F3C50">
        <w:tab/>
      </w:r>
      <w:r w:rsidRPr="005F3C50">
        <w:tab/>
      </w:r>
      <w:r w:rsidRPr="005F3C50">
        <w:tab/>
      </w:r>
      <w:r w:rsidRPr="005F3C50">
        <w:tab/>
      </w:r>
      <w:r w:rsidRPr="005F3C50">
        <w:tab/>
      </w:r>
      <w:r w:rsidR="00177898">
        <w:tab/>
      </w:r>
      <w:r w:rsidR="00811F24">
        <w:t xml:space="preserve"> </w:t>
      </w:r>
      <w:r w:rsidRPr="005F3C50">
        <w:t>SECTION: HW.</w:t>
      </w:r>
      <w:r w:rsidR="00413F5F">
        <w:t>ADM</w:t>
      </w:r>
    </w:p>
    <w:p w:rsidR="003B0748" w:rsidRPr="005F3C50" w:rsidRDefault="003B0748"/>
    <w:p w:rsidR="00DE529E" w:rsidRPr="005F3C50" w:rsidRDefault="005B4F3B">
      <w:r>
        <w:t>SUBJECT:</w:t>
      </w:r>
      <w:r>
        <w:tab/>
      </w:r>
      <w:r>
        <w:tab/>
      </w:r>
      <w:r w:rsidR="003B0748" w:rsidRPr="005F3C50">
        <w:rPr>
          <w:szCs w:val="24"/>
        </w:rPr>
        <w:t>Influenza Immunization Program</w:t>
      </w:r>
      <w:r w:rsidR="00DE529E" w:rsidRPr="005F3C50">
        <w:tab/>
        <w:t xml:space="preserve"> </w:t>
      </w:r>
      <w:r w:rsidR="00DE529E" w:rsidRPr="005F3C50">
        <w:tab/>
      </w:r>
      <w:r w:rsidR="00DE529E" w:rsidRPr="005F3C50">
        <w:tab/>
      </w:r>
      <w:r w:rsidR="00DE529E" w:rsidRPr="005F3C50">
        <w:tab/>
      </w:r>
      <w:r w:rsidR="00DE529E" w:rsidRPr="005F3C50">
        <w:tab/>
        <w:t xml:space="preserve"> </w:t>
      </w:r>
    </w:p>
    <w:p w:rsidR="00DE529E" w:rsidRPr="005F3C50" w:rsidRDefault="00DE529E">
      <w:pPr>
        <w:spacing w:line="240" w:lineRule="atLeast"/>
        <w:ind w:left="2160" w:hanging="2160"/>
      </w:pPr>
      <w:r w:rsidRPr="005F3C50">
        <w:t xml:space="preserve"> </w:t>
      </w:r>
    </w:p>
    <w:p w:rsidR="00DE529E" w:rsidRPr="005F3C50" w:rsidRDefault="003B0748">
      <w:pPr>
        <w:tabs>
          <w:tab w:val="left" w:pos="1440"/>
        </w:tabs>
        <w:spacing w:line="240" w:lineRule="atLeast"/>
        <w:ind w:left="1440" w:hanging="1440"/>
      </w:pPr>
      <w:r w:rsidRPr="005F3C50">
        <w:t>EFFECTIVE DATE</w:t>
      </w:r>
      <w:r w:rsidRPr="005F3C50">
        <w:tab/>
      </w:r>
      <w:r w:rsidR="0092160A" w:rsidRPr="005F3C50">
        <w:t>10</w:t>
      </w:r>
      <w:r w:rsidRPr="005F3C50">
        <w:t>/12</w:t>
      </w:r>
    </w:p>
    <w:p w:rsidR="00DE529E" w:rsidRPr="005F3C50" w:rsidRDefault="00DE529E">
      <w:pPr>
        <w:spacing w:line="240" w:lineRule="atLeast"/>
      </w:pPr>
    </w:p>
    <w:p w:rsidR="00DE529E" w:rsidRPr="005F3C50" w:rsidRDefault="00F6014B">
      <w:pPr>
        <w:tabs>
          <w:tab w:val="left" w:pos="2160"/>
        </w:tabs>
        <w:spacing w:line="240" w:lineRule="atLeast"/>
        <w:ind w:left="2160" w:hanging="2160"/>
      </w:pPr>
      <w:r w:rsidRPr="005F3C50">
        <w:t>REVIEWED:</w:t>
      </w:r>
      <w:r w:rsidR="00DE529E" w:rsidRPr="005F3C50">
        <w:tab/>
      </w:r>
      <w:r w:rsidRPr="005F3C50">
        <w:t>Annually</w:t>
      </w:r>
    </w:p>
    <w:p w:rsidR="00DE529E" w:rsidRPr="005F3C50" w:rsidRDefault="00DE529E">
      <w:pPr>
        <w:spacing w:line="240" w:lineRule="atLeast"/>
      </w:pPr>
    </w:p>
    <w:p w:rsidR="00DE529E" w:rsidRPr="005F3C50" w:rsidRDefault="00DE529E">
      <w:pPr>
        <w:pBdr>
          <w:bottom w:val="single" w:sz="12" w:space="1" w:color="auto"/>
        </w:pBdr>
        <w:tabs>
          <w:tab w:val="left" w:pos="2160"/>
        </w:tabs>
        <w:spacing w:line="240" w:lineRule="atLeast"/>
        <w:ind w:left="2160" w:hanging="2160"/>
      </w:pPr>
      <w:r w:rsidRPr="005F3C50">
        <w:t>REVI</w:t>
      </w:r>
      <w:r w:rsidR="00CE563D" w:rsidRPr="005F3C50">
        <w:t>S</w:t>
      </w:r>
      <w:r w:rsidRPr="005F3C50">
        <w:t>ED</w:t>
      </w:r>
      <w:r w:rsidR="00092200" w:rsidRPr="005F3C50">
        <w:t xml:space="preserve"> DATE</w:t>
      </w:r>
      <w:r w:rsidRPr="005F3C50">
        <w:t>:</w:t>
      </w:r>
      <w:r w:rsidRPr="005F3C50">
        <w:tab/>
      </w:r>
      <w:r w:rsidR="00F6014B" w:rsidRPr="005F3C50">
        <w:t>9/13, 7/14</w:t>
      </w:r>
      <w:r w:rsidR="009979CE">
        <w:t>, 8/15</w:t>
      </w:r>
      <w:r w:rsidR="003950B4">
        <w:t>, 9/17</w:t>
      </w:r>
    </w:p>
    <w:p w:rsidR="00DE529E" w:rsidRPr="005F3C50" w:rsidRDefault="00DE529E">
      <w:pPr>
        <w:tabs>
          <w:tab w:val="left" w:pos="2160"/>
        </w:tabs>
        <w:spacing w:line="240" w:lineRule="atLeast"/>
        <w:ind w:left="2160" w:hanging="2160"/>
      </w:pPr>
    </w:p>
    <w:p w:rsidR="003B0748" w:rsidRPr="005F3C50" w:rsidRDefault="00567D9C" w:rsidP="00567D9C">
      <w:pPr>
        <w:rPr>
          <w:szCs w:val="24"/>
        </w:rPr>
      </w:pPr>
      <w:r w:rsidRPr="005F3C50">
        <w:rPr>
          <w:szCs w:val="24"/>
        </w:rPr>
        <w:t>POLICY:</w:t>
      </w:r>
    </w:p>
    <w:p w:rsidR="003B0748" w:rsidRPr="005F3C50" w:rsidRDefault="003B0748" w:rsidP="00567D9C">
      <w:pPr>
        <w:rPr>
          <w:szCs w:val="24"/>
        </w:rPr>
      </w:pPr>
    </w:p>
    <w:p w:rsidR="005F7541" w:rsidRPr="005F3C50" w:rsidRDefault="00567D9C" w:rsidP="00567D9C">
      <w:pPr>
        <w:rPr>
          <w:szCs w:val="24"/>
        </w:rPr>
      </w:pPr>
      <w:r w:rsidRPr="005F3C50">
        <w:rPr>
          <w:szCs w:val="24"/>
        </w:rPr>
        <w:t xml:space="preserve">It is </w:t>
      </w:r>
      <w:r w:rsidR="001942D8" w:rsidRPr="005F3C50">
        <w:rPr>
          <w:szCs w:val="24"/>
        </w:rPr>
        <w:t xml:space="preserve">the </w:t>
      </w:r>
      <w:r w:rsidRPr="005F3C50">
        <w:rPr>
          <w:szCs w:val="24"/>
        </w:rPr>
        <w:t xml:space="preserve">policy </w:t>
      </w:r>
      <w:r w:rsidR="001942D8" w:rsidRPr="005F3C50">
        <w:rPr>
          <w:szCs w:val="24"/>
        </w:rPr>
        <w:t xml:space="preserve">of Northeast Rehabilitation Hospital Network (NRHN) </w:t>
      </w:r>
      <w:r w:rsidRPr="005F3C50">
        <w:rPr>
          <w:szCs w:val="24"/>
        </w:rPr>
        <w:t>that all</w:t>
      </w:r>
      <w:r w:rsidR="006A4566" w:rsidRPr="005F3C50">
        <w:rPr>
          <w:szCs w:val="24"/>
        </w:rPr>
        <w:t xml:space="preserve"> Healthcare Personnel (all persons employed or contracted by the facility to provide service, regardless of clinical responsibility; including full-time, part-time, and per diem staff; adult</w:t>
      </w:r>
      <w:r w:rsidRPr="005F3C50">
        <w:rPr>
          <w:szCs w:val="24"/>
        </w:rPr>
        <w:t xml:space="preserve"> students, peer</w:t>
      </w:r>
      <w:r w:rsidR="003B0748" w:rsidRPr="005F3C50">
        <w:rPr>
          <w:szCs w:val="24"/>
        </w:rPr>
        <w:t xml:space="preserve"> visitors, </w:t>
      </w:r>
      <w:r w:rsidRPr="005F3C50">
        <w:rPr>
          <w:szCs w:val="24"/>
        </w:rPr>
        <w:t>pet therapy visitors</w:t>
      </w:r>
      <w:r w:rsidR="003B0748" w:rsidRPr="005F3C50">
        <w:rPr>
          <w:szCs w:val="24"/>
        </w:rPr>
        <w:t>,</w:t>
      </w:r>
      <w:r w:rsidRPr="005F3C50">
        <w:rPr>
          <w:szCs w:val="24"/>
        </w:rPr>
        <w:t xml:space="preserve"> </w:t>
      </w:r>
      <w:r w:rsidR="00FF61CF" w:rsidRPr="005F3C50">
        <w:rPr>
          <w:szCs w:val="24"/>
        </w:rPr>
        <w:t>and agency personnel</w:t>
      </w:r>
      <w:r w:rsidR="006A4566" w:rsidRPr="005F3C50">
        <w:rPr>
          <w:szCs w:val="24"/>
        </w:rPr>
        <w:t>)</w:t>
      </w:r>
      <w:r w:rsidR="003B0748" w:rsidRPr="005F3C50">
        <w:rPr>
          <w:szCs w:val="24"/>
        </w:rPr>
        <w:t xml:space="preserve"> </w:t>
      </w:r>
      <w:r w:rsidRPr="005F3C50">
        <w:rPr>
          <w:szCs w:val="24"/>
        </w:rPr>
        <w:t xml:space="preserve">will adhere to established </w:t>
      </w:r>
      <w:r w:rsidR="006A4566" w:rsidRPr="005F3C50">
        <w:rPr>
          <w:szCs w:val="24"/>
        </w:rPr>
        <w:t>i</w:t>
      </w:r>
      <w:r w:rsidRPr="005F3C50">
        <w:rPr>
          <w:szCs w:val="24"/>
        </w:rPr>
        <w:t xml:space="preserve">nfection </w:t>
      </w:r>
      <w:r w:rsidR="006A4566" w:rsidRPr="005F3C50">
        <w:rPr>
          <w:szCs w:val="24"/>
        </w:rPr>
        <w:t>p</w:t>
      </w:r>
      <w:r w:rsidRPr="005F3C50">
        <w:rPr>
          <w:szCs w:val="24"/>
        </w:rPr>
        <w:t xml:space="preserve">revention </w:t>
      </w:r>
      <w:r w:rsidR="006A4566" w:rsidRPr="005F3C50">
        <w:rPr>
          <w:szCs w:val="24"/>
        </w:rPr>
        <w:t>s</w:t>
      </w:r>
      <w:r w:rsidRPr="005F3C50">
        <w:rPr>
          <w:szCs w:val="24"/>
        </w:rPr>
        <w:t xml:space="preserve">tandards for </w:t>
      </w:r>
      <w:r w:rsidR="006A4566" w:rsidRPr="005F3C50">
        <w:rPr>
          <w:szCs w:val="24"/>
        </w:rPr>
        <w:t>i</w:t>
      </w:r>
      <w:r w:rsidRPr="005F3C50">
        <w:rPr>
          <w:szCs w:val="24"/>
        </w:rPr>
        <w:t xml:space="preserve">nfluenza </w:t>
      </w:r>
      <w:r w:rsidR="006A4566" w:rsidRPr="005F3C50">
        <w:rPr>
          <w:szCs w:val="24"/>
        </w:rPr>
        <w:t>p</w:t>
      </w:r>
      <w:r w:rsidRPr="005F3C50">
        <w:rPr>
          <w:szCs w:val="24"/>
        </w:rPr>
        <w:t>revention.</w:t>
      </w:r>
      <w:r w:rsidR="005F7541" w:rsidRPr="005F3C50">
        <w:rPr>
          <w:szCs w:val="24"/>
        </w:rPr>
        <w:t xml:space="preserve">  </w:t>
      </w:r>
    </w:p>
    <w:p w:rsidR="005F7541" w:rsidRPr="005F3C50" w:rsidRDefault="005F7541" w:rsidP="00567D9C">
      <w:pPr>
        <w:rPr>
          <w:szCs w:val="24"/>
        </w:rPr>
      </w:pPr>
    </w:p>
    <w:p w:rsidR="00567D9C" w:rsidRPr="005F3C50" w:rsidRDefault="005F7541" w:rsidP="00567D9C">
      <w:pPr>
        <w:rPr>
          <w:szCs w:val="24"/>
        </w:rPr>
      </w:pPr>
      <w:r w:rsidRPr="005F3C50">
        <w:rPr>
          <w:szCs w:val="24"/>
        </w:rPr>
        <w:t xml:space="preserve">This policy pertains to </w:t>
      </w:r>
      <w:r w:rsidR="006A4566" w:rsidRPr="005F3C50">
        <w:rPr>
          <w:szCs w:val="24"/>
        </w:rPr>
        <w:t xml:space="preserve">healthcare personnel </w:t>
      </w:r>
      <w:r w:rsidRPr="005F3C50">
        <w:rPr>
          <w:szCs w:val="24"/>
        </w:rPr>
        <w:t xml:space="preserve">at all sites including the </w:t>
      </w:r>
      <w:r w:rsidR="003950B4">
        <w:rPr>
          <w:szCs w:val="24"/>
        </w:rPr>
        <w:t xml:space="preserve">administrative offices, </w:t>
      </w:r>
      <w:r w:rsidRPr="005F3C50">
        <w:rPr>
          <w:szCs w:val="24"/>
        </w:rPr>
        <w:t>outpatient clinics and home care.</w:t>
      </w:r>
    </w:p>
    <w:p w:rsidR="003B0748" w:rsidRPr="005F3C50" w:rsidRDefault="003B0748" w:rsidP="00567D9C">
      <w:pPr>
        <w:rPr>
          <w:szCs w:val="24"/>
        </w:rPr>
      </w:pPr>
    </w:p>
    <w:p w:rsidR="00567D9C" w:rsidRPr="005F3C50" w:rsidRDefault="00567D9C" w:rsidP="00567D9C">
      <w:pPr>
        <w:rPr>
          <w:szCs w:val="24"/>
        </w:rPr>
      </w:pPr>
      <w:r w:rsidRPr="005F3C50">
        <w:rPr>
          <w:szCs w:val="24"/>
        </w:rPr>
        <w:t xml:space="preserve">PURPOSE: </w:t>
      </w:r>
    </w:p>
    <w:p w:rsidR="003B0748" w:rsidRPr="005F3C50" w:rsidRDefault="003B0748" w:rsidP="00567D9C">
      <w:pPr>
        <w:rPr>
          <w:szCs w:val="24"/>
        </w:rPr>
      </w:pPr>
    </w:p>
    <w:p w:rsidR="00567D9C" w:rsidRPr="005F3C50" w:rsidRDefault="00B01F3A" w:rsidP="00567D9C">
      <w:pPr>
        <w:rPr>
          <w:szCs w:val="24"/>
        </w:rPr>
      </w:pPr>
      <w:r>
        <w:rPr>
          <w:szCs w:val="24"/>
        </w:rPr>
        <w:t>To provide a safe environment in which patients, employees, contracted staff, and visitors (to the extent possible) are protected from exposure to seasonal influenza virus.   It is also to decrease the risk of transmission of the Influenza virus in the work setting and avoid unnecessary disruption to staffing.</w:t>
      </w:r>
    </w:p>
    <w:p w:rsidR="003B0748" w:rsidRPr="005F3C50" w:rsidRDefault="003B0748" w:rsidP="00567D9C">
      <w:pPr>
        <w:rPr>
          <w:szCs w:val="24"/>
        </w:rPr>
      </w:pPr>
    </w:p>
    <w:p w:rsidR="003B0748" w:rsidRPr="005F3C50" w:rsidRDefault="00567D9C" w:rsidP="003B0748">
      <w:pPr>
        <w:rPr>
          <w:szCs w:val="24"/>
        </w:rPr>
      </w:pPr>
      <w:r w:rsidRPr="005F3C50">
        <w:rPr>
          <w:szCs w:val="24"/>
        </w:rPr>
        <w:t>PROCEDURE:</w:t>
      </w:r>
    </w:p>
    <w:p w:rsidR="003B0748" w:rsidRPr="005F3C50" w:rsidRDefault="003B0748" w:rsidP="003B0748">
      <w:pPr>
        <w:rPr>
          <w:szCs w:val="24"/>
        </w:rPr>
      </w:pPr>
    </w:p>
    <w:p w:rsidR="00567D9C" w:rsidRPr="005F3C50" w:rsidRDefault="006A4566" w:rsidP="00BC774B">
      <w:pPr>
        <w:rPr>
          <w:strike/>
          <w:szCs w:val="24"/>
        </w:rPr>
      </w:pPr>
      <w:r w:rsidRPr="005F3C50">
        <w:rPr>
          <w:szCs w:val="24"/>
        </w:rPr>
        <w:t>Healthcare</w:t>
      </w:r>
      <w:r w:rsidR="00567D9C" w:rsidRPr="005F3C50">
        <w:rPr>
          <w:szCs w:val="24"/>
        </w:rPr>
        <w:t xml:space="preserve"> personnel</w:t>
      </w:r>
      <w:r w:rsidRPr="005F3C50">
        <w:rPr>
          <w:szCs w:val="24"/>
        </w:rPr>
        <w:t xml:space="preserve"> (as defined above)</w:t>
      </w:r>
      <w:r w:rsidR="00567D9C" w:rsidRPr="005F3C50">
        <w:rPr>
          <w:szCs w:val="24"/>
        </w:rPr>
        <w:t xml:space="preserve"> will be offered the</w:t>
      </w:r>
      <w:r w:rsidRPr="005F3C50">
        <w:rPr>
          <w:szCs w:val="24"/>
        </w:rPr>
        <w:t xml:space="preserve"> influenza</w:t>
      </w:r>
      <w:r w:rsidR="00567D9C" w:rsidRPr="005F3C50">
        <w:rPr>
          <w:szCs w:val="24"/>
        </w:rPr>
        <w:t xml:space="preserve"> vaccine on a </w:t>
      </w:r>
      <w:r w:rsidRPr="005F3C50">
        <w:rPr>
          <w:szCs w:val="24"/>
        </w:rPr>
        <w:t xml:space="preserve">seasonal </w:t>
      </w:r>
      <w:r w:rsidR="00567D9C" w:rsidRPr="005F3C50">
        <w:rPr>
          <w:szCs w:val="24"/>
        </w:rPr>
        <w:t>basis</w:t>
      </w:r>
      <w:r w:rsidR="00F93009">
        <w:rPr>
          <w:szCs w:val="24"/>
        </w:rPr>
        <w:t>, and as necessary for a</w:t>
      </w:r>
      <w:r w:rsidRPr="005F3C50">
        <w:rPr>
          <w:szCs w:val="24"/>
        </w:rPr>
        <w:t xml:space="preserve"> novel influenza strains</w:t>
      </w:r>
      <w:r w:rsidR="00567D9C" w:rsidRPr="00F93009">
        <w:rPr>
          <w:szCs w:val="24"/>
        </w:rPr>
        <w:t xml:space="preserve">. </w:t>
      </w:r>
      <w:r w:rsidR="008C629C" w:rsidRPr="00F93009">
        <w:rPr>
          <w:szCs w:val="24"/>
        </w:rPr>
        <w:t>Flu</w:t>
      </w:r>
      <w:r w:rsidR="003B0748" w:rsidRPr="00F93009">
        <w:rPr>
          <w:szCs w:val="24"/>
        </w:rPr>
        <w:t xml:space="preserve"> </w:t>
      </w:r>
      <w:r w:rsidRPr="00F93009">
        <w:rPr>
          <w:szCs w:val="24"/>
        </w:rPr>
        <w:t>c</w:t>
      </w:r>
      <w:r w:rsidR="00567D9C" w:rsidRPr="00F93009">
        <w:rPr>
          <w:szCs w:val="24"/>
        </w:rPr>
        <w:t>linics will be held throughout the flu season.  Vaccination is free of charge</w:t>
      </w:r>
      <w:r w:rsidR="00FF61CF" w:rsidRPr="00F93009">
        <w:rPr>
          <w:szCs w:val="24"/>
        </w:rPr>
        <w:t xml:space="preserve">, </w:t>
      </w:r>
      <w:r w:rsidR="00567D9C" w:rsidRPr="00F93009">
        <w:rPr>
          <w:szCs w:val="24"/>
        </w:rPr>
        <w:t xml:space="preserve">is available on all shifts </w:t>
      </w:r>
      <w:r w:rsidRPr="00F93009">
        <w:rPr>
          <w:szCs w:val="24"/>
        </w:rPr>
        <w:t xml:space="preserve">and </w:t>
      </w:r>
      <w:r w:rsidR="00567D9C" w:rsidRPr="00F93009">
        <w:rPr>
          <w:szCs w:val="24"/>
        </w:rPr>
        <w:t xml:space="preserve">at </w:t>
      </w:r>
      <w:r w:rsidR="008C629C" w:rsidRPr="00F93009">
        <w:rPr>
          <w:szCs w:val="24"/>
        </w:rPr>
        <w:t>all locations</w:t>
      </w:r>
      <w:r w:rsidR="00F93009">
        <w:rPr>
          <w:szCs w:val="24"/>
        </w:rPr>
        <w:t>.</w:t>
      </w:r>
    </w:p>
    <w:p w:rsidR="003B0748" w:rsidRPr="005F3C50" w:rsidRDefault="003B0748" w:rsidP="00BC774B">
      <w:pPr>
        <w:rPr>
          <w:szCs w:val="24"/>
        </w:rPr>
      </w:pPr>
    </w:p>
    <w:p w:rsidR="008C629C" w:rsidRPr="00F93009" w:rsidRDefault="006A4566" w:rsidP="008C629C">
      <w:pPr>
        <w:pStyle w:val="ListParagraph"/>
        <w:numPr>
          <w:ilvl w:val="0"/>
          <w:numId w:val="9"/>
        </w:numPr>
        <w:spacing w:line="240" w:lineRule="auto"/>
        <w:rPr>
          <w:rFonts w:ascii="Times New Roman" w:hAnsi="Times New Roman"/>
          <w:strike/>
          <w:sz w:val="24"/>
          <w:szCs w:val="24"/>
        </w:rPr>
      </w:pPr>
      <w:r w:rsidRPr="00F93009">
        <w:rPr>
          <w:rFonts w:ascii="Times New Roman" w:hAnsi="Times New Roman"/>
          <w:szCs w:val="24"/>
        </w:rPr>
        <w:t>Healthcare personnel (HCP)</w:t>
      </w:r>
      <w:r w:rsidR="008C629C" w:rsidRPr="00F93009">
        <w:rPr>
          <w:rFonts w:ascii="Times New Roman" w:hAnsi="Times New Roman"/>
          <w:szCs w:val="24"/>
        </w:rPr>
        <w:t xml:space="preserve"> are required to be vaccinated </w:t>
      </w:r>
      <w:r w:rsidRPr="00F93009">
        <w:rPr>
          <w:rFonts w:ascii="Times New Roman" w:hAnsi="Times New Roman"/>
          <w:szCs w:val="24"/>
        </w:rPr>
        <w:t>against seasonal and novel influenza</w:t>
      </w:r>
      <w:r w:rsidR="008C629C" w:rsidRPr="00F93009">
        <w:rPr>
          <w:rFonts w:ascii="Times New Roman" w:hAnsi="Times New Roman"/>
          <w:szCs w:val="24"/>
        </w:rPr>
        <w:t>.</w:t>
      </w:r>
    </w:p>
    <w:p w:rsidR="00567D9C" w:rsidRPr="00F93009" w:rsidRDefault="00567D9C" w:rsidP="00BC774B">
      <w:pPr>
        <w:pStyle w:val="ListParagraph"/>
        <w:numPr>
          <w:ilvl w:val="0"/>
          <w:numId w:val="9"/>
        </w:numPr>
        <w:spacing w:line="240" w:lineRule="auto"/>
        <w:rPr>
          <w:rFonts w:ascii="Times New Roman" w:hAnsi="Times New Roman"/>
          <w:sz w:val="24"/>
          <w:szCs w:val="24"/>
        </w:rPr>
      </w:pPr>
      <w:r w:rsidRPr="00F93009">
        <w:rPr>
          <w:rFonts w:ascii="Times New Roman" w:hAnsi="Times New Roman"/>
          <w:sz w:val="24"/>
          <w:szCs w:val="24"/>
        </w:rPr>
        <w:t xml:space="preserve">If </w:t>
      </w:r>
      <w:r w:rsidR="006A4566" w:rsidRPr="00F93009">
        <w:rPr>
          <w:rFonts w:ascii="Times New Roman" w:hAnsi="Times New Roman"/>
          <w:sz w:val="24"/>
          <w:szCs w:val="24"/>
        </w:rPr>
        <w:t xml:space="preserve">the HCP </w:t>
      </w:r>
      <w:r w:rsidRPr="00F93009">
        <w:rPr>
          <w:rFonts w:ascii="Times New Roman" w:hAnsi="Times New Roman"/>
          <w:sz w:val="24"/>
          <w:szCs w:val="24"/>
        </w:rPr>
        <w:t>has received the vaccine elsewhere, they must</w:t>
      </w:r>
      <w:bookmarkStart w:id="0" w:name="_GoBack"/>
      <w:bookmarkEnd w:id="0"/>
      <w:r w:rsidR="00B01F3A">
        <w:rPr>
          <w:rFonts w:ascii="Times New Roman" w:hAnsi="Times New Roman"/>
          <w:sz w:val="24"/>
          <w:szCs w:val="24"/>
        </w:rPr>
        <w:t xml:space="preserve"> provide documentation of vaccination to Employee Health by the designated deadline each year</w:t>
      </w:r>
      <w:r w:rsidRPr="00F93009">
        <w:rPr>
          <w:rFonts w:ascii="Times New Roman" w:hAnsi="Times New Roman"/>
          <w:sz w:val="24"/>
          <w:szCs w:val="24"/>
        </w:rPr>
        <w:t xml:space="preserve">.  </w:t>
      </w:r>
    </w:p>
    <w:p w:rsidR="00335EC5" w:rsidRPr="00F93009" w:rsidRDefault="008C629C" w:rsidP="00BC774B">
      <w:pPr>
        <w:pStyle w:val="ListParagraph"/>
        <w:numPr>
          <w:ilvl w:val="0"/>
          <w:numId w:val="9"/>
        </w:numPr>
        <w:spacing w:line="240" w:lineRule="auto"/>
        <w:rPr>
          <w:rFonts w:ascii="Times New Roman" w:hAnsi="Times New Roman"/>
          <w:strike/>
          <w:sz w:val="24"/>
          <w:szCs w:val="24"/>
        </w:rPr>
      </w:pPr>
      <w:r w:rsidRPr="00F93009">
        <w:rPr>
          <w:rFonts w:ascii="Times New Roman" w:hAnsi="Times New Roman"/>
          <w:sz w:val="24"/>
          <w:szCs w:val="24"/>
        </w:rPr>
        <w:t xml:space="preserve">Those who cannot receive the flu vaccine due to either medical or religious reasons must provide written </w:t>
      </w:r>
      <w:r w:rsidR="00B01F3A">
        <w:rPr>
          <w:rFonts w:ascii="Times New Roman" w:hAnsi="Times New Roman"/>
          <w:sz w:val="24"/>
          <w:szCs w:val="24"/>
        </w:rPr>
        <w:t>documentation</w:t>
      </w:r>
      <w:r w:rsidR="00B01F3A" w:rsidRPr="00F93009">
        <w:rPr>
          <w:rFonts w:ascii="Times New Roman" w:hAnsi="Times New Roman"/>
          <w:sz w:val="24"/>
          <w:szCs w:val="24"/>
        </w:rPr>
        <w:t xml:space="preserve"> </w:t>
      </w:r>
      <w:r w:rsidRPr="00F93009">
        <w:rPr>
          <w:rFonts w:ascii="Times New Roman" w:hAnsi="Times New Roman"/>
          <w:sz w:val="24"/>
          <w:szCs w:val="24"/>
        </w:rPr>
        <w:t xml:space="preserve">by either </w:t>
      </w:r>
      <w:r w:rsidR="00B01F3A">
        <w:rPr>
          <w:rFonts w:ascii="Times New Roman" w:hAnsi="Times New Roman"/>
          <w:sz w:val="24"/>
          <w:szCs w:val="24"/>
        </w:rPr>
        <w:t xml:space="preserve">a healthcare </w:t>
      </w:r>
      <w:r w:rsidR="006A078D">
        <w:rPr>
          <w:rFonts w:ascii="Times New Roman" w:hAnsi="Times New Roman"/>
          <w:sz w:val="24"/>
          <w:szCs w:val="24"/>
        </w:rPr>
        <w:t>provider</w:t>
      </w:r>
      <w:r w:rsidR="006A078D" w:rsidRPr="00F93009">
        <w:rPr>
          <w:rFonts w:ascii="Times New Roman" w:hAnsi="Times New Roman"/>
          <w:sz w:val="24"/>
          <w:szCs w:val="24"/>
        </w:rPr>
        <w:t xml:space="preserve"> or</w:t>
      </w:r>
      <w:r w:rsidRPr="00F93009">
        <w:rPr>
          <w:rFonts w:ascii="Times New Roman" w:hAnsi="Times New Roman"/>
          <w:sz w:val="24"/>
          <w:szCs w:val="24"/>
        </w:rPr>
        <w:t xml:space="preserve"> certified clergy member.</w:t>
      </w:r>
    </w:p>
    <w:p w:rsidR="00BC774B" w:rsidRPr="00F93009" w:rsidRDefault="00567D9C" w:rsidP="00A057E6">
      <w:pPr>
        <w:pStyle w:val="ListParagraph"/>
        <w:numPr>
          <w:ilvl w:val="0"/>
          <w:numId w:val="9"/>
        </w:numPr>
        <w:spacing w:line="240" w:lineRule="auto"/>
        <w:rPr>
          <w:rFonts w:ascii="Times New Roman" w:hAnsi="Times New Roman"/>
          <w:sz w:val="24"/>
          <w:szCs w:val="24"/>
        </w:rPr>
      </w:pPr>
      <w:r w:rsidRPr="00F93009">
        <w:rPr>
          <w:rFonts w:ascii="Times New Roman" w:hAnsi="Times New Roman"/>
          <w:sz w:val="24"/>
          <w:szCs w:val="24"/>
        </w:rPr>
        <w:t xml:space="preserve">Those who </w:t>
      </w:r>
      <w:r w:rsidR="00280904" w:rsidRPr="00F93009">
        <w:rPr>
          <w:rFonts w:ascii="Times New Roman" w:hAnsi="Times New Roman"/>
          <w:sz w:val="24"/>
          <w:szCs w:val="24"/>
        </w:rPr>
        <w:t>cannot receive</w:t>
      </w:r>
      <w:r w:rsidRPr="00F93009">
        <w:rPr>
          <w:rFonts w:ascii="Times New Roman" w:hAnsi="Times New Roman"/>
          <w:sz w:val="24"/>
          <w:szCs w:val="24"/>
        </w:rPr>
        <w:t xml:space="preserve"> the vaccine, whether for medical </w:t>
      </w:r>
      <w:r w:rsidR="00BC774B" w:rsidRPr="00F93009">
        <w:rPr>
          <w:rFonts w:ascii="Times New Roman" w:hAnsi="Times New Roman"/>
          <w:sz w:val="24"/>
          <w:szCs w:val="24"/>
        </w:rPr>
        <w:t xml:space="preserve">or religious </w:t>
      </w:r>
      <w:r w:rsidRPr="00F93009">
        <w:rPr>
          <w:rFonts w:ascii="Times New Roman" w:hAnsi="Times New Roman"/>
          <w:sz w:val="24"/>
          <w:szCs w:val="24"/>
        </w:rPr>
        <w:t xml:space="preserve">reasons, </w:t>
      </w:r>
      <w:r w:rsidR="00BC774B" w:rsidRPr="00F93009">
        <w:rPr>
          <w:rFonts w:ascii="Times New Roman" w:hAnsi="Times New Roman"/>
          <w:sz w:val="24"/>
          <w:szCs w:val="24"/>
        </w:rPr>
        <w:t>must wear a surgical mask during the influenza season</w:t>
      </w:r>
      <w:r w:rsidR="00280904" w:rsidRPr="00F93009">
        <w:rPr>
          <w:rFonts w:ascii="Times New Roman" w:hAnsi="Times New Roman"/>
          <w:sz w:val="24"/>
          <w:szCs w:val="24"/>
        </w:rPr>
        <w:t>.</w:t>
      </w:r>
      <w:r w:rsidR="00BC774B" w:rsidRPr="00F93009">
        <w:rPr>
          <w:rFonts w:ascii="Times New Roman" w:hAnsi="Times New Roman"/>
          <w:sz w:val="24"/>
          <w:szCs w:val="24"/>
        </w:rPr>
        <w:t xml:space="preserve"> </w:t>
      </w:r>
    </w:p>
    <w:p w:rsidR="006A4566" w:rsidRPr="00F93009" w:rsidRDefault="006A4566" w:rsidP="00A057E6">
      <w:pPr>
        <w:pStyle w:val="ListParagraph"/>
        <w:numPr>
          <w:ilvl w:val="0"/>
          <w:numId w:val="9"/>
        </w:numPr>
        <w:spacing w:line="240" w:lineRule="auto"/>
        <w:rPr>
          <w:rFonts w:ascii="Times New Roman" w:hAnsi="Times New Roman"/>
          <w:sz w:val="24"/>
          <w:szCs w:val="24"/>
        </w:rPr>
      </w:pPr>
      <w:r w:rsidRPr="00F93009">
        <w:rPr>
          <w:rFonts w:ascii="Times New Roman" w:hAnsi="Times New Roman"/>
          <w:sz w:val="24"/>
          <w:szCs w:val="24"/>
        </w:rPr>
        <w:t>The start and end of the flu season, as well as the vaccination deadline date, will be defined each season by the chair of the Infection Control Committee, in coordination with Employee Health, and with guidance from local and state boards of health.</w:t>
      </w:r>
    </w:p>
    <w:p w:rsidR="00BC774B" w:rsidRPr="00F93009" w:rsidRDefault="00B01F3A" w:rsidP="00BC774B">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lastRenderedPageBreak/>
        <w:t>For those who cannot receive the flu vaccine for documented medical or religious reasons, s</w:t>
      </w:r>
      <w:r w:rsidRPr="00F93009">
        <w:rPr>
          <w:rFonts w:ascii="Times New Roman" w:hAnsi="Times New Roman"/>
          <w:sz w:val="24"/>
          <w:szCs w:val="24"/>
        </w:rPr>
        <w:t xml:space="preserve">urgical </w:t>
      </w:r>
      <w:r w:rsidR="00BC774B" w:rsidRPr="00F93009">
        <w:rPr>
          <w:rFonts w:ascii="Times New Roman" w:hAnsi="Times New Roman"/>
          <w:sz w:val="24"/>
          <w:szCs w:val="24"/>
        </w:rPr>
        <w:t>masks must be worn at all times except in break rooms and the cafeteria during meal/ break times or when outside of the facility.</w:t>
      </w:r>
    </w:p>
    <w:p w:rsidR="00BC5C5D" w:rsidRPr="00F93009" w:rsidRDefault="00FE0150" w:rsidP="00BC5C5D">
      <w:pPr>
        <w:pStyle w:val="ListParagraph"/>
        <w:numPr>
          <w:ilvl w:val="0"/>
          <w:numId w:val="9"/>
        </w:numPr>
        <w:spacing w:line="240" w:lineRule="auto"/>
        <w:rPr>
          <w:rFonts w:ascii="Times New Roman" w:hAnsi="Times New Roman"/>
          <w:strike/>
          <w:sz w:val="24"/>
          <w:szCs w:val="24"/>
        </w:rPr>
      </w:pPr>
      <w:r w:rsidRPr="00F93009">
        <w:rPr>
          <w:rFonts w:ascii="Times New Roman" w:hAnsi="Times New Roman"/>
          <w:sz w:val="24"/>
          <w:szCs w:val="24"/>
        </w:rPr>
        <w:t xml:space="preserve">It will be the supervisors’/managers’ responsibility to ensure all employees </w:t>
      </w:r>
      <w:r w:rsidR="00F93009" w:rsidRPr="00F93009">
        <w:rPr>
          <w:rFonts w:ascii="Times New Roman" w:hAnsi="Times New Roman"/>
          <w:sz w:val="24"/>
          <w:szCs w:val="24"/>
        </w:rPr>
        <w:t>t</w:t>
      </w:r>
      <w:r w:rsidR="00280904" w:rsidRPr="00F93009">
        <w:rPr>
          <w:rFonts w:ascii="Times New Roman" w:hAnsi="Times New Roman"/>
          <w:sz w:val="24"/>
          <w:szCs w:val="24"/>
        </w:rPr>
        <w:t xml:space="preserve">hat have not been vaccinated </w:t>
      </w:r>
      <w:r w:rsidR="00B01F3A">
        <w:rPr>
          <w:rFonts w:ascii="Times New Roman" w:hAnsi="Times New Roman"/>
          <w:sz w:val="24"/>
          <w:szCs w:val="24"/>
        </w:rPr>
        <w:t xml:space="preserve">(in accordance with #3 above) </w:t>
      </w:r>
      <w:r w:rsidR="00280904" w:rsidRPr="00F93009">
        <w:rPr>
          <w:rFonts w:ascii="Times New Roman" w:hAnsi="Times New Roman"/>
          <w:sz w:val="24"/>
          <w:szCs w:val="24"/>
        </w:rPr>
        <w:t>adhere to the policy of wearing a mask.</w:t>
      </w:r>
    </w:p>
    <w:p w:rsidR="006A078D" w:rsidRDefault="00434AB8" w:rsidP="00BC5C5D">
      <w:pPr>
        <w:pStyle w:val="ListParagraph"/>
        <w:numPr>
          <w:ilvl w:val="0"/>
          <w:numId w:val="9"/>
        </w:numPr>
        <w:spacing w:line="240" w:lineRule="auto"/>
        <w:rPr>
          <w:rFonts w:ascii="Times New Roman" w:hAnsi="Times New Roman"/>
          <w:sz w:val="24"/>
          <w:szCs w:val="24"/>
        </w:rPr>
      </w:pPr>
      <w:r w:rsidRPr="00F93009">
        <w:rPr>
          <w:rFonts w:ascii="Times New Roman" w:hAnsi="Times New Roman"/>
          <w:sz w:val="24"/>
          <w:szCs w:val="24"/>
        </w:rPr>
        <w:t xml:space="preserve">Non-compliance with this policy will result in disciplinary action up to and including termination of employment, internship and/or contract work. Employees who fail to comply with this policy </w:t>
      </w:r>
      <w:r w:rsidR="00280904" w:rsidRPr="00F93009">
        <w:rPr>
          <w:rFonts w:ascii="Times New Roman" w:hAnsi="Times New Roman"/>
          <w:sz w:val="24"/>
          <w:szCs w:val="24"/>
        </w:rPr>
        <w:t>during flu season</w:t>
      </w:r>
      <w:r w:rsidRPr="00F93009">
        <w:rPr>
          <w:rFonts w:ascii="Times New Roman" w:hAnsi="Times New Roman"/>
          <w:sz w:val="24"/>
          <w:szCs w:val="24"/>
        </w:rPr>
        <w:t xml:space="preserve"> will be given a first and final written warning and five (5) business days to comply with the policy. </w:t>
      </w:r>
    </w:p>
    <w:p w:rsidR="00434AB8" w:rsidRPr="00F93009" w:rsidRDefault="006A078D" w:rsidP="00BC5C5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Individuals who do not comply with this policy after being given five (5) business days to do so as described in #8 above, will be in violation of the Influenza Immunization Policy and will be terminated from employment (or contract/internship status terminated).</w:t>
      </w:r>
    </w:p>
    <w:p w:rsidR="00D92534" w:rsidRPr="00F93009" w:rsidRDefault="00D92534" w:rsidP="00D92534">
      <w:pPr>
        <w:rPr>
          <w:szCs w:val="24"/>
        </w:rPr>
      </w:pPr>
    </w:p>
    <w:p w:rsidR="00D92534" w:rsidRPr="00F93009" w:rsidRDefault="00D92534" w:rsidP="00D92534">
      <w:pPr>
        <w:rPr>
          <w:szCs w:val="24"/>
        </w:rPr>
      </w:pPr>
      <w:r w:rsidRPr="00F93009">
        <w:rPr>
          <w:szCs w:val="24"/>
        </w:rPr>
        <w:t>APPROV</w:t>
      </w:r>
      <w:r w:rsidR="00F93009" w:rsidRPr="00F93009">
        <w:rPr>
          <w:szCs w:val="24"/>
        </w:rPr>
        <w:t>ALS</w:t>
      </w:r>
      <w:r w:rsidRPr="00F93009">
        <w:rPr>
          <w:szCs w:val="24"/>
        </w:rPr>
        <w:t>:</w:t>
      </w:r>
    </w:p>
    <w:p w:rsidR="00D92534" w:rsidRPr="00F93009" w:rsidRDefault="00D92534" w:rsidP="00D92534">
      <w:pPr>
        <w:rPr>
          <w:szCs w:val="24"/>
        </w:rPr>
      </w:pPr>
    </w:p>
    <w:p w:rsidR="00D92534" w:rsidRPr="00F93009" w:rsidRDefault="00D92534" w:rsidP="00D92534">
      <w:pPr>
        <w:rPr>
          <w:szCs w:val="24"/>
        </w:rPr>
      </w:pPr>
    </w:p>
    <w:p w:rsidR="00D92534" w:rsidRPr="00F93009" w:rsidRDefault="00D92534" w:rsidP="00D92534">
      <w:pPr>
        <w:rPr>
          <w:szCs w:val="24"/>
        </w:rPr>
      </w:pPr>
    </w:p>
    <w:p w:rsidR="00D92534" w:rsidRPr="00F93009" w:rsidRDefault="00D92534" w:rsidP="00D92534">
      <w:pPr>
        <w:rPr>
          <w:szCs w:val="24"/>
        </w:rPr>
      </w:pPr>
      <w:r w:rsidRPr="00F93009">
        <w:rPr>
          <w:szCs w:val="24"/>
        </w:rPr>
        <w:t>___________________________________</w:t>
      </w:r>
      <w:r w:rsidR="0076154B">
        <w:rPr>
          <w:szCs w:val="24"/>
        </w:rPr>
        <w:t>__</w:t>
      </w:r>
      <w:r w:rsidR="0076154B">
        <w:rPr>
          <w:szCs w:val="24"/>
        </w:rPr>
        <w:tab/>
      </w:r>
      <w:r w:rsidR="0076154B">
        <w:rPr>
          <w:szCs w:val="24"/>
        </w:rPr>
        <w:tab/>
      </w:r>
      <w:r w:rsidRPr="00F93009">
        <w:rPr>
          <w:szCs w:val="24"/>
        </w:rPr>
        <w:t>______________________________</w:t>
      </w:r>
      <w:r w:rsidR="0076154B">
        <w:rPr>
          <w:szCs w:val="24"/>
        </w:rPr>
        <w:t>___</w:t>
      </w:r>
    </w:p>
    <w:p w:rsidR="00DE529E" w:rsidRPr="00F93009" w:rsidRDefault="004D4577" w:rsidP="00484FA9">
      <w:pPr>
        <w:rPr>
          <w:szCs w:val="24"/>
        </w:rPr>
      </w:pPr>
      <w:r>
        <w:rPr>
          <w:szCs w:val="24"/>
        </w:rPr>
        <w:t>Employee Health and Wellness Coordinator</w:t>
      </w:r>
      <w:r>
        <w:rPr>
          <w:szCs w:val="24"/>
        </w:rPr>
        <w:tab/>
      </w:r>
      <w:r>
        <w:rPr>
          <w:szCs w:val="24"/>
        </w:rPr>
        <w:tab/>
      </w:r>
      <w:r>
        <w:rPr>
          <w:szCs w:val="24"/>
        </w:rPr>
        <w:tab/>
      </w:r>
      <w:r w:rsidR="00D92534" w:rsidRPr="00F93009">
        <w:rPr>
          <w:szCs w:val="24"/>
        </w:rPr>
        <w:t>VP Human Resources</w:t>
      </w:r>
      <w:r w:rsidR="00D92534" w:rsidRPr="00F93009">
        <w:rPr>
          <w:szCs w:val="24"/>
        </w:rPr>
        <w:tab/>
      </w:r>
    </w:p>
    <w:sectPr w:rsidR="00DE529E" w:rsidRPr="00F93009" w:rsidSect="003A3607">
      <w:headerReference w:type="default" r:id="rId8"/>
      <w:footerReference w:type="default" r:id="rId9"/>
      <w:footerReference w:type="first" r:id="rId10"/>
      <w:pgSz w:w="12240" w:h="15840" w:code="1"/>
      <w:pgMar w:top="1152" w:right="1008" w:bottom="1152" w:left="1008"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9C" w:rsidRDefault="00097B9C">
      <w:r>
        <w:separator/>
      </w:r>
    </w:p>
  </w:endnote>
  <w:endnote w:type="continuationSeparator" w:id="0">
    <w:p w:rsidR="00097B9C" w:rsidRDefault="0009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B3" w:rsidRDefault="002E1AB3">
    <w:pPr>
      <w:pStyle w:val="Footer"/>
    </w:pPr>
    <w:r>
      <w:rPr>
        <w:snapToGrid w:val="0"/>
      </w:rPr>
      <w:t xml:space="preserve">Page </w:t>
    </w:r>
    <w:r w:rsidR="00DA041C">
      <w:rPr>
        <w:snapToGrid w:val="0"/>
      </w:rPr>
      <w:fldChar w:fldCharType="begin"/>
    </w:r>
    <w:r>
      <w:rPr>
        <w:snapToGrid w:val="0"/>
      </w:rPr>
      <w:instrText xml:space="preserve"> PAGE </w:instrText>
    </w:r>
    <w:r w:rsidR="00DA041C">
      <w:rPr>
        <w:snapToGrid w:val="0"/>
      </w:rPr>
      <w:fldChar w:fldCharType="separate"/>
    </w:r>
    <w:r w:rsidR="0005202F">
      <w:rPr>
        <w:noProof/>
        <w:snapToGrid w:val="0"/>
      </w:rPr>
      <w:t>2</w:t>
    </w:r>
    <w:r w:rsidR="00DA041C">
      <w:rPr>
        <w:snapToGrid w:val="0"/>
      </w:rPr>
      <w:fldChar w:fldCharType="end"/>
    </w:r>
    <w:r>
      <w:rPr>
        <w:snapToGrid w:val="0"/>
      </w:rPr>
      <w:t xml:space="preserve"> of </w:t>
    </w:r>
    <w:r w:rsidR="00DA041C">
      <w:rPr>
        <w:snapToGrid w:val="0"/>
      </w:rPr>
      <w:fldChar w:fldCharType="begin"/>
    </w:r>
    <w:r>
      <w:rPr>
        <w:snapToGrid w:val="0"/>
      </w:rPr>
      <w:instrText xml:space="preserve"> NUMPAGES </w:instrText>
    </w:r>
    <w:r w:rsidR="00DA041C">
      <w:rPr>
        <w:snapToGrid w:val="0"/>
      </w:rPr>
      <w:fldChar w:fldCharType="separate"/>
    </w:r>
    <w:r w:rsidR="0005202F">
      <w:rPr>
        <w:noProof/>
        <w:snapToGrid w:val="0"/>
      </w:rPr>
      <w:t>2</w:t>
    </w:r>
    <w:r w:rsidR="00DA041C">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674204"/>
      <w:docPartObj>
        <w:docPartGallery w:val="Page Numbers (Bottom of Page)"/>
        <w:docPartUnique/>
      </w:docPartObj>
    </w:sdtPr>
    <w:sdtContent>
      <w:sdt>
        <w:sdtPr>
          <w:id w:val="-1705238520"/>
          <w:docPartObj>
            <w:docPartGallery w:val="Page Numbers (Top of Page)"/>
            <w:docPartUnique/>
          </w:docPartObj>
        </w:sdtPr>
        <w:sdtContent>
          <w:p w:rsidR="003A3607" w:rsidRDefault="003A3607">
            <w:pPr>
              <w:pStyle w:val="Footer"/>
            </w:pPr>
            <w:r>
              <w:t xml:space="preserve">Page </w:t>
            </w:r>
            <w:r>
              <w:rPr>
                <w:b/>
                <w:bCs/>
                <w:szCs w:val="24"/>
              </w:rPr>
              <w:fldChar w:fldCharType="begin"/>
            </w:r>
            <w:r>
              <w:rPr>
                <w:b/>
                <w:bCs/>
              </w:rPr>
              <w:instrText xml:space="preserve"> PAGE </w:instrText>
            </w:r>
            <w:r>
              <w:rPr>
                <w:b/>
                <w:bCs/>
                <w:szCs w:val="24"/>
              </w:rPr>
              <w:fldChar w:fldCharType="separate"/>
            </w:r>
            <w:r w:rsidR="0005202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5202F">
              <w:rPr>
                <w:b/>
                <w:bCs/>
                <w:noProof/>
              </w:rPr>
              <w:t>2</w:t>
            </w:r>
            <w:r>
              <w:rPr>
                <w:b/>
                <w:bCs/>
                <w:szCs w:val="24"/>
              </w:rPr>
              <w:fldChar w:fldCharType="end"/>
            </w:r>
          </w:p>
        </w:sdtContent>
      </w:sdt>
    </w:sdtContent>
  </w:sdt>
  <w:p w:rsidR="003A3607" w:rsidRDefault="003A3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9C" w:rsidRDefault="00097B9C">
      <w:r>
        <w:separator/>
      </w:r>
    </w:p>
  </w:footnote>
  <w:footnote w:type="continuationSeparator" w:id="0">
    <w:p w:rsidR="00097B9C" w:rsidRDefault="0009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8D" w:rsidRDefault="003A3607">
    <w:pPr>
      <w:pStyle w:val="Header"/>
    </w:pPr>
    <w:r>
      <w:t>SUBJECT:  Influenza Immunization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68D"/>
    <w:multiLevelType w:val="hybridMultilevel"/>
    <w:tmpl w:val="0332E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962A7"/>
    <w:multiLevelType w:val="hybridMultilevel"/>
    <w:tmpl w:val="7B864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BD1C70"/>
    <w:multiLevelType w:val="singleLevel"/>
    <w:tmpl w:val="0409000F"/>
    <w:lvl w:ilvl="0">
      <w:start w:val="1"/>
      <w:numFmt w:val="decimal"/>
      <w:lvlText w:val="%1."/>
      <w:lvlJc w:val="left"/>
      <w:pPr>
        <w:tabs>
          <w:tab w:val="num" w:pos="360"/>
        </w:tabs>
        <w:ind w:left="360" w:hanging="360"/>
      </w:pPr>
    </w:lvl>
  </w:abstractNum>
  <w:abstractNum w:abstractNumId="3">
    <w:nsid w:val="1D3A772E"/>
    <w:multiLevelType w:val="singleLevel"/>
    <w:tmpl w:val="67A46A7E"/>
    <w:lvl w:ilvl="0">
      <w:start w:val="1"/>
      <w:numFmt w:val="decimal"/>
      <w:lvlText w:val="%1."/>
      <w:lvlJc w:val="left"/>
      <w:pPr>
        <w:tabs>
          <w:tab w:val="num" w:pos="360"/>
        </w:tabs>
        <w:ind w:left="360" w:hanging="360"/>
      </w:pPr>
      <w:rPr>
        <w:b w:val="0"/>
        <w:i w:val="0"/>
        <w:u w:val="none"/>
      </w:rPr>
    </w:lvl>
  </w:abstractNum>
  <w:abstractNum w:abstractNumId="4">
    <w:nsid w:val="224150D0"/>
    <w:multiLevelType w:val="hybridMultilevel"/>
    <w:tmpl w:val="BF140922"/>
    <w:lvl w:ilvl="0" w:tplc="9E34E214">
      <w:start w:val="1"/>
      <w:numFmt w:val="decimal"/>
      <w:lvlText w:val="%1."/>
      <w:lvlJc w:val="left"/>
      <w:pPr>
        <w:ind w:left="720" w:hanging="36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1515B4"/>
    <w:multiLevelType w:val="hybridMultilevel"/>
    <w:tmpl w:val="8DCA09A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3FAA1AB2"/>
    <w:multiLevelType w:val="hybridMultilevel"/>
    <w:tmpl w:val="89341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83329D"/>
    <w:multiLevelType w:val="singleLevel"/>
    <w:tmpl w:val="0409000F"/>
    <w:lvl w:ilvl="0">
      <w:start w:val="1"/>
      <w:numFmt w:val="decimal"/>
      <w:lvlText w:val="%1."/>
      <w:lvlJc w:val="left"/>
      <w:pPr>
        <w:tabs>
          <w:tab w:val="num" w:pos="360"/>
        </w:tabs>
        <w:ind w:left="360" w:hanging="360"/>
      </w:pPr>
    </w:lvl>
  </w:abstractNum>
  <w:abstractNum w:abstractNumId="8">
    <w:nsid w:val="45940F69"/>
    <w:multiLevelType w:val="hybridMultilevel"/>
    <w:tmpl w:val="BCB04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450888"/>
    <w:multiLevelType w:val="singleLevel"/>
    <w:tmpl w:val="5E28A3C0"/>
    <w:lvl w:ilvl="0">
      <w:start w:val="1"/>
      <w:numFmt w:val="lowerLetter"/>
      <w:lvlText w:val="%1."/>
      <w:lvlJc w:val="left"/>
      <w:pPr>
        <w:tabs>
          <w:tab w:val="num" w:pos="360"/>
        </w:tabs>
        <w:ind w:left="360" w:hanging="360"/>
      </w:pPr>
      <w:rPr>
        <w:b w:val="0"/>
        <w:i w:val="0"/>
        <w:u w:val="none"/>
      </w:rPr>
    </w:lvl>
  </w:abstractNum>
  <w:abstractNum w:abstractNumId="10">
    <w:nsid w:val="5383039F"/>
    <w:multiLevelType w:val="hybridMultilevel"/>
    <w:tmpl w:val="0DD62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A65340"/>
    <w:multiLevelType w:val="hybridMultilevel"/>
    <w:tmpl w:val="FA22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BE43FF"/>
    <w:multiLevelType w:val="hybridMultilevel"/>
    <w:tmpl w:val="92044A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461274"/>
    <w:multiLevelType w:val="hybridMultilevel"/>
    <w:tmpl w:val="636C9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DC013F"/>
    <w:multiLevelType w:val="singleLevel"/>
    <w:tmpl w:val="F836FCBA"/>
    <w:lvl w:ilvl="0">
      <w:start w:val="12"/>
      <w:numFmt w:val="decimal"/>
      <w:lvlText w:val="%1."/>
      <w:lvlJc w:val="left"/>
      <w:pPr>
        <w:tabs>
          <w:tab w:val="num" w:pos="720"/>
        </w:tabs>
        <w:ind w:left="720" w:hanging="720"/>
      </w:pPr>
      <w:rPr>
        <w:rFonts w:hint="default"/>
      </w:rPr>
    </w:lvl>
  </w:abstractNum>
  <w:abstractNum w:abstractNumId="15">
    <w:nsid w:val="7A59786F"/>
    <w:multiLevelType w:val="singleLevel"/>
    <w:tmpl w:val="9A486692"/>
    <w:lvl w:ilvl="0">
      <w:start w:val="6"/>
      <w:numFmt w:val="decimal"/>
      <w:lvlText w:val="%1."/>
      <w:lvlJc w:val="left"/>
      <w:pPr>
        <w:tabs>
          <w:tab w:val="num" w:pos="360"/>
        </w:tabs>
        <w:ind w:left="360" w:hanging="360"/>
      </w:pPr>
      <w:rPr>
        <w:u w:val="none"/>
      </w:rPr>
    </w:lvl>
  </w:abstractNum>
  <w:abstractNum w:abstractNumId="16">
    <w:nsid w:val="7AD76BD3"/>
    <w:multiLevelType w:val="singleLevel"/>
    <w:tmpl w:val="5E28A3C0"/>
    <w:lvl w:ilvl="0">
      <w:start w:val="1"/>
      <w:numFmt w:val="lowerLetter"/>
      <w:lvlText w:val="%1."/>
      <w:lvlJc w:val="left"/>
      <w:pPr>
        <w:tabs>
          <w:tab w:val="num" w:pos="360"/>
        </w:tabs>
        <w:ind w:left="360" w:hanging="360"/>
      </w:pPr>
      <w:rPr>
        <w:b w:val="0"/>
        <w:i w:val="0"/>
        <w:u w:val="none"/>
      </w:rPr>
    </w:lvl>
  </w:abstractNum>
  <w:num w:numId="1">
    <w:abstractNumId w:val="14"/>
  </w:num>
  <w:num w:numId="2">
    <w:abstractNumId w:val="2"/>
  </w:num>
  <w:num w:numId="3">
    <w:abstractNumId w:val="7"/>
  </w:num>
  <w:num w:numId="4">
    <w:abstractNumId w:val="16"/>
  </w:num>
  <w:num w:numId="5">
    <w:abstractNumId w:val="9"/>
  </w:num>
  <w:num w:numId="6">
    <w:abstractNumId w:val="15"/>
  </w:num>
  <w:num w:numId="7">
    <w:abstractNumId w:val="3"/>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0"/>
  </w:num>
  <w:num w:numId="13">
    <w:abstractNumId w:val="6"/>
  </w:num>
  <w:num w:numId="14">
    <w:abstractNumId w:val="5"/>
  </w:num>
  <w:num w:numId="15">
    <w:abstractNumId w:val="12"/>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DD"/>
    <w:rsid w:val="0003514A"/>
    <w:rsid w:val="0004583E"/>
    <w:rsid w:val="0005202F"/>
    <w:rsid w:val="00092200"/>
    <w:rsid w:val="00094CAE"/>
    <w:rsid w:val="00097B9C"/>
    <w:rsid w:val="000D68FE"/>
    <w:rsid w:val="000F65EC"/>
    <w:rsid w:val="00120773"/>
    <w:rsid w:val="00167388"/>
    <w:rsid w:val="00177898"/>
    <w:rsid w:val="001942D8"/>
    <w:rsid w:val="00280904"/>
    <w:rsid w:val="002B0A33"/>
    <w:rsid w:val="002E1AB3"/>
    <w:rsid w:val="00334F47"/>
    <w:rsid w:val="00335EC5"/>
    <w:rsid w:val="003532D8"/>
    <w:rsid w:val="003950B4"/>
    <w:rsid w:val="003A3607"/>
    <w:rsid w:val="003B0748"/>
    <w:rsid w:val="003D0FD4"/>
    <w:rsid w:val="003D3BC7"/>
    <w:rsid w:val="00413F5F"/>
    <w:rsid w:val="004207B2"/>
    <w:rsid w:val="00434AB8"/>
    <w:rsid w:val="00453F51"/>
    <w:rsid w:val="00466F2A"/>
    <w:rsid w:val="00472D19"/>
    <w:rsid w:val="00475C36"/>
    <w:rsid w:val="00484FA9"/>
    <w:rsid w:val="004C2EAF"/>
    <w:rsid w:val="004D4577"/>
    <w:rsid w:val="00512ABA"/>
    <w:rsid w:val="00540BD0"/>
    <w:rsid w:val="005654CF"/>
    <w:rsid w:val="00567D9C"/>
    <w:rsid w:val="00575F20"/>
    <w:rsid w:val="005A152E"/>
    <w:rsid w:val="005B4F3B"/>
    <w:rsid w:val="005F3C50"/>
    <w:rsid w:val="005F7541"/>
    <w:rsid w:val="006170D6"/>
    <w:rsid w:val="00646637"/>
    <w:rsid w:val="00675D03"/>
    <w:rsid w:val="0069431F"/>
    <w:rsid w:val="006A078D"/>
    <w:rsid w:val="006A4566"/>
    <w:rsid w:val="006F4864"/>
    <w:rsid w:val="00725E2A"/>
    <w:rsid w:val="00725F9B"/>
    <w:rsid w:val="0076154B"/>
    <w:rsid w:val="0077160C"/>
    <w:rsid w:val="00783A83"/>
    <w:rsid w:val="007E1ED6"/>
    <w:rsid w:val="007E22BC"/>
    <w:rsid w:val="00811F24"/>
    <w:rsid w:val="00827A97"/>
    <w:rsid w:val="00876708"/>
    <w:rsid w:val="008A4D9C"/>
    <w:rsid w:val="008C629C"/>
    <w:rsid w:val="008D6409"/>
    <w:rsid w:val="008E51B0"/>
    <w:rsid w:val="008F6AB4"/>
    <w:rsid w:val="0092160A"/>
    <w:rsid w:val="00967C55"/>
    <w:rsid w:val="009979CE"/>
    <w:rsid w:val="009F120C"/>
    <w:rsid w:val="00A234EB"/>
    <w:rsid w:val="00B01F3A"/>
    <w:rsid w:val="00B06D94"/>
    <w:rsid w:val="00B17939"/>
    <w:rsid w:val="00B24852"/>
    <w:rsid w:val="00B925E7"/>
    <w:rsid w:val="00BC5C5D"/>
    <w:rsid w:val="00BC774B"/>
    <w:rsid w:val="00C360DD"/>
    <w:rsid w:val="00CE563D"/>
    <w:rsid w:val="00CF3108"/>
    <w:rsid w:val="00D92534"/>
    <w:rsid w:val="00DA041C"/>
    <w:rsid w:val="00DE529E"/>
    <w:rsid w:val="00DF4DCE"/>
    <w:rsid w:val="00E06C28"/>
    <w:rsid w:val="00E827E7"/>
    <w:rsid w:val="00ED76DB"/>
    <w:rsid w:val="00EE0C5F"/>
    <w:rsid w:val="00F00042"/>
    <w:rsid w:val="00F6014B"/>
    <w:rsid w:val="00F646DF"/>
    <w:rsid w:val="00F93009"/>
    <w:rsid w:val="00FE0150"/>
    <w:rsid w:val="00FF1173"/>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D9B9F09-0E90-4BE9-B12C-6F45692C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2D8"/>
    <w:pPr>
      <w:tabs>
        <w:tab w:val="center" w:pos="4320"/>
        <w:tab w:val="right" w:pos="8640"/>
      </w:tabs>
    </w:pPr>
  </w:style>
  <w:style w:type="paragraph" w:styleId="Footer">
    <w:name w:val="footer"/>
    <w:basedOn w:val="Normal"/>
    <w:link w:val="FooterChar"/>
    <w:uiPriority w:val="99"/>
    <w:rsid w:val="003532D8"/>
    <w:pPr>
      <w:tabs>
        <w:tab w:val="center" w:pos="4320"/>
        <w:tab w:val="right" w:pos="8640"/>
      </w:tabs>
    </w:pPr>
  </w:style>
  <w:style w:type="character" w:styleId="Hyperlink">
    <w:name w:val="Hyperlink"/>
    <w:basedOn w:val="DefaultParagraphFont"/>
    <w:rsid w:val="003532D8"/>
    <w:rPr>
      <w:color w:val="0000FF"/>
      <w:u w:val="single"/>
    </w:rPr>
  </w:style>
  <w:style w:type="paragraph" w:styleId="BalloonText">
    <w:name w:val="Balloon Text"/>
    <w:basedOn w:val="Normal"/>
    <w:semiHidden/>
    <w:rsid w:val="00B06D94"/>
    <w:rPr>
      <w:rFonts w:ascii="Tahoma" w:hAnsi="Tahoma" w:cs="Tahoma"/>
      <w:sz w:val="16"/>
      <w:szCs w:val="16"/>
    </w:rPr>
  </w:style>
  <w:style w:type="paragraph" w:styleId="ListParagraph">
    <w:name w:val="List Paragraph"/>
    <w:basedOn w:val="Normal"/>
    <w:uiPriority w:val="34"/>
    <w:qFormat/>
    <w:rsid w:val="00567D9C"/>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3A36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0268">
      <w:bodyDiv w:val="1"/>
      <w:marLeft w:val="0"/>
      <w:marRight w:val="0"/>
      <w:marTop w:val="0"/>
      <w:marBottom w:val="0"/>
      <w:divBdr>
        <w:top w:val="none" w:sz="0" w:space="0" w:color="auto"/>
        <w:left w:val="none" w:sz="0" w:space="0" w:color="auto"/>
        <w:bottom w:val="none" w:sz="0" w:space="0" w:color="auto"/>
        <w:right w:val="none" w:sz="0" w:space="0" w:color="auto"/>
      </w:divBdr>
    </w:div>
    <w:div w:id="1148936540">
      <w:bodyDiv w:val="1"/>
      <w:marLeft w:val="0"/>
      <w:marRight w:val="0"/>
      <w:marTop w:val="0"/>
      <w:marBottom w:val="0"/>
      <w:divBdr>
        <w:top w:val="none" w:sz="0" w:space="0" w:color="auto"/>
        <w:left w:val="none" w:sz="0" w:space="0" w:color="auto"/>
        <w:bottom w:val="none" w:sz="0" w:space="0" w:color="auto"/>
        <w:right w:val="none" w:sz="0" w:space="0" w:color="auto"/>
      </w:divBdr>
    </w:div>
    <w:div w:id="19744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THEAST%20REHABILITATION%20HOSPIT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3951-802C-4733-9757-35A34458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NORTHEAST REHABILITATION HOSPITAL</Template>
  <TotalTime>1</TotalTime>
  <Pages>2</Pages>
  <Words>504</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NORTHEAST REHABILITATION HOSPITAL</vt:lpstr>
    </vt:vector>
  </TitlesOfParts>
  <Company>Northeast Rehab</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REHABILITATION HOSPITAL</dc:title>
  <dc:creator>Northeast Rehab</dc:creator>
  <cp:lastModifiedBy>Andraktos,Suzanne</cp:lastModifiedBy>
  <cp:revision>4</cp:revision>
  <cp:lastPrinted>2017-09-05T16:58:00Z</cp:lastPrinted>
  <dcterms:created xsi:type="dcterms:W3CDTF">2017-09-20T15:29:00Z</dcterms:created>
  <dcterms:modified xsi:type="dcterms:W3CDTF">2017-09-20T15:30:00Z</dcterms:modified>
</cp:coreProperties>
</file>